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C70D" w14:textId="67E1C192" w:rsidR="005235D8" w:rsidRDefault="009C2E86">
      <w:pPr>
        <w:rPr>
          <w:b/>
          <w:sz w:val="28"/>
          <w:szCs w:val="22"/>
        </w:rPr>
      </w:pPr>
      <w:r>
        <w:rPr>
          <w:b/>
          <w:sz w:val="28"/>
          <w:szCs w:val="22"/>
        </w:rPr>
        <w:t>Projektbeschreibung</w:t>
      </w:r>
      <w:r w:rsidR="00B61D5D" w:rsidRPr="00B61D5D">
        <w:rPr>
          <w:b/>
          <w:sz w:val="28"/>
          <w:szCs w:val="22"/>
        </w:rPr>
        <w:tab/>
      </w:r>
      <w:r w:rsidR="00B61D5D" w:rsidRPr="00B61D5D">
        <w:rPr>
          <w:b/>
          <w:sz w:val="28"/>
          <w:szCs w:val="22"/>
        </w:rPr>
        <w:tab/>
      </w:r>
      <w:r>
        <w:rPr>
          <w:b/>
          <w:sz w:val="28"/>
          <w:szCs w:val="22"/>
        </w:rPr>
        <w:tab/>
      </w:r>
      <w:r>
        <w:rPr>
          <w:b/>
          <w:sz w:val="28"/>
          <w:szCs w:val="22"/>
        </w:rPr>
        <w:tab/>
      </w:r>
      <w:r>
        <w:rPr>
          <w:b/>
          <w:sz w:val="28"/>
          <w:szCs w:val="22"/>
        </w:rPr>
        <w:tab/>
      </w:r>
      <w:r>
        <w:rPr>
          <w:b/>
          <w:sz w:val="28"/>
          <w:szCs w:val="22"/>
        </w:rPr>
        <w:tab/>
      </w:r>
      <w:r w:rsidR="00B61D5D" w:rsidRPr="00B61D5D">
        <w:rPr>
          <w:b/>
          <w:sz w:val="28"/>
          <w:szCs w:val="22"/>
        </w:rPr>
        <w:t xml:space="preserve">Name: </w:t>
      </w:r>
    </w:p>
    <w:p w14:paraId="61428FED" w14:textId="4836377C" w:rsidR="00B61D5D" w:rsidRDefault="00B61D5D">
      <w:pPr>
        <w:rPr>
          <w:b/>
          <w:sz w:val="4"/>
          <w:szCs w:val="2"/>
        </w:rPr>
      </w:pPr>
    </w:p>
    <w:p w14:paraId="62FB6324" w14:textId="14C05302" w:rsidR="00586917" w:rsidRDefault="00586917">
      <w:pPr>
        <w:rPr>
          <w:bCs/>
        </w:rPr>
      </w:pPr>
      <w:r>
        <w:rPr>
          <w:bCs/>
        </w:rPr>
        <w:t>Während der Fernlernzeit hast du 4 x 1,5 Stunden pro Woche für ein eigenes Projekt Zeit. Du kannst das Thema selber frei wählen. Es kann etwas aus irgendeinem Fach sein, Werken, Sport, Zeichnen, Deutsch oder aus einem anderen Fach.</w:t>
      </w:r>
      <w:r w:rsidR="00B61730">
        <w:rPr>
          <w:bCs/>
        </w:rPr>
        <w:t xml:space="preserve"> Die Gruppen, die Legoroboter programmieren, können auch das als Projekt nehmen.</w:t>
      </w:r>
    </w:p>
    <w:p w14:paraId="313D2927" w14:textId="6592991B" w:rsidR="00B61730" w:rsidRDefault="00B61730">
      <w:pPr>
        <w:rPr>
          <w:bCs/>
        </w:rPr>
      </w:pPr>
      <w:r>
        <w:rPr>
          <w:bCs/>
        </w:rPr>
        <w:t>Vorgaben:</w:t>
      </w:r>
    </w:p>
    <w:p w14:paraId="44087C85" w14:textId="716772AF" w:rsidR="00B61730" w:rsidRDefault="00B61730" w:rsidP="00B61730">
      <w:pPr>
        <w:pStyle w:val="Listenabsatz"/>
        <w:numPr>
          <w:ilvl w:val="0"/>
          <w:numId w:val="6"/>
        </w:numPr>
        <w:rPr>
          <w:bCs/>
        </w:rPr>
      </w:pPr>
      <w:r>
        <w:rPr>
          <w:bCs/>
        </w:rPr>
        <w:t>Es muss etwas sein, wo du etwas Neues lernst</w:t>
      </w:r>
      <w:r w:rsidR="00F7062F">
        <w:rPr>
          <w:bCs/>
        </w:rPr>
        <w:t>.</w:t>
      </w:r>
    </w:p>
    <w:p w14:paraId="6F81FF02" w14:textId="63CAAD4E" w:rsidR="00B61730" w:rsidRDefault="00B61730" w:rsidP="00B61730">
      <w:pPr>
        <w:pStyle w:val="Listenabsatz"/>
        <w:numPr>
          <w:ilvl w:val="0"/>
          <w:numId w:val="6"/>
        </w:numPr>
        <w:rPr>
          <w:bCs/>
        </w:rPr>
      </w:pPr>
      <w:r>
        <w:rPr>
          <w:bCs/>
        </w:rPr>
        <w:t xml:space="preserve">Das Projekt soll so gross sein, dass du mindestens </w:t>
      </w:r>
      <w:r w:rsidR="00F7062F">
        <w:rPr>
          <w:bCs/>
        </w:rPr>
        <w:t>3</w:t>
      </w:r>
      <w:r>
        <w:rPr>
          <w:bCs/>
        </w:rPr>
        <w:t xml:space="preserve"> Wochen daran arbeite</w:t>
      </w:r>
      <w:r w:rsidR="00F7062F">
        <w:rPr>
          <w:bCs/>
        </w:rPr>
        <w:t>n kannst.</w:t>
      </w:r>
    </w:p>
    <w:p w14:paraId="64EDD4ED" w14:textId="28A78C40" w:rsidR="00B61730" w:rsidRDefault="006A0CAD" w:rsidP="00B61730">
      <w:pPr>
        <w:pStyle w:val="Listenabsatz"/>
        <w:numPr>
          <w:ilvl w:val="0"/>
          <w:numId w:val="6"/>
        </w:numPr>
        <w:rPr>
          <w:bCs/>
        </w:rPr>
      </w:pPr>
      <w:r>
        <w:rPr>
          <w:bCs/>
        </w:rPr>
        <w:t>Wenn du Material benötigst, musst du es dir selber organisieren (ausser es ist etwas, das wir in der Schule haben)</w:t>
      </w:r>
      <w:r w:rsidR="00F7062F">
        <w:rPr>
          <w:bCs/>
        </w:rPr>
        <w:t>.</w:t>
      </w:r>
    </w:p>
    <w:p w14:paraId="63BCFACA" w14:textId="2CB536EA" w:rsidR="006A0CAD" w:rsidRPr="00B61730" w:rsidRDefault="006A0CAD" w:rsidP="00B61730">
      <w:pPr>
        <w:pStyle w:val="Listenabsatz"/>
        <w:numPr>
          <w:ilvl w:val="0"/>
          <w:numId w:val="6"/>
        </w:numPr>
        <w:rPr>
          <w:bCs/>
        </w:rPr>
      </w:pPr>
      <w:r>
        <w:rPr>
          <w:bCs/>
        </w:rPr>
        <w:t>Fülle dieses Formular aus, speichere es ab und lade es auf LearningView hoch. Falls du das nicht schaffst, mach ein Foto und lade es hoch.</w:t>
      </w:r>
    </w:p>
    <w:tbl>
      <w:tblPr>
        <w:tblStyle w:val="Tabellenraster"/>
        <w:tblW w:w="0" w:type="auto"/>
        <w:tblLook w:val="04A0" w:firstRow="1" w:lastRow="0" w:firstColumn="1" w:lastColumn="0" w:noHBand="0" w:noVBand="1"/>
      </w:tblPr>
      <w:tblGrid>
        <w:gridCol w:w="9062"/>
      </w:tblGrid>
      <w:tr w:rsidR="00575779" w:rsidRPr="008165A0" w14:paraId="6A236A09" w14:textId="77777777" w:rsidTr="00586917">
        <w:tc>
          <w:tcPr>
            <w:tcW w:w="9062" w:type="dxa"/>
            <w:shd w:val="clear" w:color="auto" w:fill="BFBFBF" w:themeFill="background1" w:themeFillShade="BF"/>
          </w:tcPr>
          <w:p w14:paraId="58DB24E6" w14:textId="055DD9CF" w:rsidR="00575779" w:rsidRPr="008165A0" w:rsidRDefault="00A119FF">
            <w:pPr>
              <w:rPr>
                <w:b/>
              </w:rPr>
            </w:pPr>
            <w:r>
              <w:rPr>
                <w:b/>
              </w:rPr>
              <w:t>Projektname</w:t>
            </w:r>
          </w:p>
        </w:tc>
      </w:tr>
      <w:tr w:rsidR="00575779" w:rsidRPr="008165A0" w14:paraId="21E35F66" w14:textId="77777777" w:rsidTr="00586917">
        <w:tc>
          <w:tcPr>
            <w:tcW w:w="9062" w:type="dxa"/>
            <w:tcBorders>
              <w:bottom w:val="single" w:sz="4" w:space="0" w:color="000000" w:themeColor="text1"/>
            </w:tcBorders>
          </w:tcPr>
          <w:p w14:paraId="1945BBA6" w14:textId="77777777" w:rsidR="000E780C" w:rsidRDefault="000E780C" w:rsidP="00B61D5D">
            <w:pPr>
              <w:spacing w:before="60" w:after="120"/>
              <w:rPr>
                <w:b/>
              </w:rPr>
            </w:pPr>
          </w:p>
          <w:p w14:paraId="6BA7DD58" w14:textId="40766677" w:rsidR="00B61D5D" w:rsidRPr="00B61D5D" w:rsidRDefault="00B61D5D" w:rsidP="00B61D5D">
            <w:pPr>
              <w:spacing w:before="60" w:after="120"/>
              <w:rPr>
                <w:b/>
              </w:rPr>
            </w:pPr>
          </w:p>
        </w:tc>
      </w:tr>
      <w:tr w:rsidR="008165A0" w:rsidRPr="008165A0" w14:paraId="771CC1E6" w14:textId="77777777" w:rsidTr="00586917">
        <w:tc>
          <w:tcPr>
            <w:tcW w:w="9062" w:type="dxa"/>
            <w:shd w:val="clear" w:color="auto" w:fill="BFBFBF" w:themeFill="background1" w:themeFillShade="BF"/>
          </w:tcPr>
          <w:p w14:paraId="2ACF8B39" w14:textId="4AF2BD8F" w:rsidR="008165A0" w:rsidRPr="006C3147" w:rsidRDefault="00A119FF" w:rsidP="00EB5F03">
            <w:pPr>
              <w:rPr>
                <w:b/>
              </w:rPr>
            </w:pPr>
            <w:r>
              <w:rPr>
                <w:b/>
              </w:rPr>
              <w:t xml:space="preserve">Das </w:t>
            </w:r>
            <w:r w:rsidR="009C2E86">
              <w:rPr>
                <w:b/>
              </w:rPr>
              <w:t>möchte ich machen</w:t>
            </w:r>
          </w:p>
        </w:tc>
      </w:tr>
      <w:tr w:rsidR="00575779" w:rsidRPr="008165A0" w14:paraId="5D6F0452" w14:textId="77777777" w:rsidTr="00586917">
        <w:tc>
          <w:tcPr>
            <w:tcW w:w="9062" w:type="dxa"/>
            <w:tcBorders>
              <w:bottom w:val="single" w:sz="4" w:space="0" w:color="000000" w:themeColor="text1"/>
            </w:tcBorders>
          </w:tcPr>
          <w:p w14:paraId="1C7C5BC0" w14:textId="77777777" w:rsidR="00B61D5D" w:rsidRDefault="00B61D5D" w:rsidP="009C2E86">
            <w:pPr>
              <w:spacing w:before="120"/>
              <w:rPr>
                <w:b/>
              </w:rPr>
            </w:pPr>
          </w:p>
          <w:p w14:paraId="33F19F1B" w14:textId="77777777" w:rsidR="009C2E86" w:rsidRDefault="009C2E86" w:rsidP="009C2E86">
            <w:pPr>
              <w:spacing w:before="120"/>
              <w:rPr>
                <w:b/>
              </w:rPr>
            </w:pPr>
          </w:p>
          <w:p w14:paraId="3A7766FC" w14:textId="77777777" w:rsidR="009C2E86" w:rsidRDefault="009C2E86" w:rsidP="009C2E86">
            <w:pPr>
              <w:spacing w:before="120"/>
              <w:rPr>
                <w:b/>
              </w:rPr>
            </w:pPr>
          </w:p>
          <w:p w14:paraId="243C3048" w14:textId="77777777" w:rsidR="009C2E86" w:rsidRDefault="009C2E86" w:rsidP="009C2E86">
            <w:pPr>
              <w:spacing w:before="120"/>
              <w:rPr>
                <w:b/>
              </w:rPr>
            </w:pPr>
          </w:p>
          <w:p w14:paraId="357ED2F0" w14:textId="11B69343" w:rsidR="009C2E86" w:rsidRPr="00A119FF" w:rsidRDefault="009C2E86" w:rsidP="009C2E86">
            <w:pPr>
              <w:spacing w:before="120"/>
              <w:rPr>
                <w:b/>
              </w:rPr>
            </w:pPr>
          </w:p>
        </w:tc>
      </w:tr>
      <w:tr w:rsidR="008165A0" w:rsidRPr="008165A0" w14:paraId="00E69B81" w14:textId="77777777" w:rsidTr="00586917">
        <w:tc>
          <w:tcPr>
            <w:tcW w:w="9062" w:type="dxa"/>
            <w:shd w:val="clear" w:color="auto" w:fill="BFBFBF" w:themeFill="background1" w:themeFillShade="BF"/>
          </w:tcPr>
          <w:p w14:paraId="0705B468" w14:textId="22D7CAD3" w:rsidR="008165A0" w:rsidRPr="008A2E78" w:rsidRDefault="00586917" w:rsidP="00B605C2">
            <w:pPr>
              <w:rPr>
                <w:b/>
              </w:rPr>
            </w:pPr>
            <w:r>
              <w:rPr>
                <w:b/>
              </w:rPr>
              <w:t>Das weiss (kann) ich schon</w:t>
            </w:r>
          </w:p>
        </w:tc>
      </w:tr>
      <w:tr w:rsidR="008165A0" w:rsidRPr="008165A0" w14:paraId="4FEA479C" w14:textId="77777777" w:rsidTr="00586917">
        <w:trPr>
          <w:trHeight w:val="58"/>
        </w:trPr>
        <w:tc>
          <w:tcPr>
            <w:tcW w:w="9062" w:type="dxa"/>
            <w:tcBorders>
              <w:bottom w:val="single" w:sz="4" w:space="0" w:color="000000" w:themeColor="text1"/>
            </w:tcBorders>
          </w:tcPr>
          <w:p w14:paraId="3A7949E9" w14:textId="77777777" w:rsidR="000E780C" w:rsidRDefault="000E780C" w:rsidP="00B61D5D">
            <w:pPr>
              <w:spacing w:before="60" w:after="60"/>
            </w:pPr>
          </w:p>
          <w:p w14:paraId="7C2FBD0C" w14:textId="77777777" w:rsidR="00B61D5D" w:rsidRDefault="00B61D5D" w:rsidP="00B61D5D">
            <w:pPr>
              <w:spacing w:before="60" w:after="60"/>
            </w:pPr>
          </w:p>
          <w:p w14:paraId="706B61B5" w14:textId="77777777" w:rsidR="00B61D5D" w:rsidRDefault="00B61D5D" w:rsidP="00B61D5D">
            <w:pPr>
              <w:spacing w:before="60" w:after="60"/>
            </w:pPr>
          </w:p>
          <w:p w14:paraId="29E84D4D" w14:textId="4B8CB793" w:rsidR="00586917" w:rsidRPr="005D52F5" w:rsidRDefault="00586917" w:rsidP="00B61D5D">
            <w:pPr>
              <w:spacing w:before="60" w:after="60"/>
            </w:pPr>
          </w:p>
        </w:tc>
      </w:tr>
      <w:tr w:rsidR="00586917" w:rsidRPr="008165A0" w14:paraId="046F2952" w14:textId="77777777" w:rsidTr="00586917">
        <w:tc>
          <w:tcPr>
            <w:tcW w:w="9062" w:type="dxa"/>
            <w:shd w:val="clear" w:color="auto" w:fill="BFBFBF" w:themeFill="background1" w:themeFillShade="BF"/>
          </w:tcPr>
          <w:p w14:paraId="69C9F955" w14:textId="66159E9F" w:rsidR="00586917" w:rsidRPr="008A2E78" w:rsidRDefault="00586917" w:rsidP="00586917">
            <w:pPr>
              <w:rPr>
                <w:b/>
              </w:rPr>
            </w:pPr>
            <w:r>
              <w:rPr>
                <w:b/>
              </w:rPr>
              <w:t>Das möchte ich dabei lernen</w:t>
            </w:r>
          </w:p>
        </w:tc>
      </w:tr>
      <w:tr w:rsidR="00586917" w:rsidRPr="008165A0" w14:paraId="4998FB27" w14:textId="77777777" w:rsidTr="00586917">
        <w:trPr>
          <w:trHeight w:val="387"/>
        </w:trPr>
        <w:tc>
          <w:tcPr>
            <w:tcW w:w="9062" w:type="dxa"/>
            <w:tcBorders>
              <w:bottom w:val="single" w:sz="4" w:space="0" w:color="000000" w:themeColor="text1"/>
            </w:tcBorders>
          </w:tcPr>
          <w:p w14:paraId="313E1EED" w14:textId="77777777" w:rsidR="00586917" w:rsidRDefault="00586917" w:rsidP="00586917">
            <w:pPr>
              <w:spacing w:before="60" w:after="60"/>
            </w:pPr>
          </w:p>
          <w:p w14:paraId="0D65CEF0" w14:textId="77777777" w:rsidR="00586917" w:rsidRDefault="00586917" w:rsidP="00586917">
            <w:pPr>
              <w:spacing w:before="60" w:after="60"/>
            </w:pPr>
          </w:p>
          <w:p w14:paraId="578FF1A5" w14:textId="77777777" w:rsidR="00586917" w:rsidRDefault="00586917" w:rsidP="00586917">
            <w:pPr>
              <w:spacing w:before="60" w:after="60"/>
            </w:pPr>
          </w:p>
          <w:p w14:paraId="3790D06F" w14:textId="62905EC1" w:rsidR="00586917" w:rsidRPr="00C351E6" w:rsidRDefault="00586917" w:rsidP="00586917">
            <w:pPr>
              <w:spacing w:before="60" w:after="60"/>
            </w:pPr>
          </w:p>
        </w:tc>
      </w:tr>
      <w:tr w:rsidR="00586917" w:rsidRPr="008165A0" w14:paraId="39E036AC" w14:textId="77777777" w:rsidTr="00586917">
        <w:tc>
          <w:tcPr>
            <w:tcW w:w="9062" w:type="dxa"/>
            <w:shd w:val="clear" w:color="auto" w:fill="BFBFBF" w:themeFill="background1" w:themeFillShade="BF"/>
          </w:tcPr>
          <w:p w14:paraId="0CE7F64A" w14:textId="38FEDA64" w:rsidR="00586917" w:rsidRPr="008A2E78" w:rsidRDefault="00586917" w:rsidP="00586917">
            <w:pPr>
              <w:rPr>
                <w:b/>
              </w:rPr>
            </w:pPr>
            <w:r>
              <w:rPr>
                <w:b/>
              </w:rPr>
              <w:t>So lange brauche ich etwa dafür</w:t>
            </w:r>
          </w:p>
        </w:tc>
      </w:tr>
      <w:tr w:rsidR="00586917" w:rsidRPr="008165A0" w14:paraId="73CD2A39" w14:textId="77777777" w:rsidTr="00586917">
        <w:tc>
          <w:tcPr>
            <w:tcW w:w="9062" w:type="dxa"/>
            <w:tcBorders>
              <w:bottom w:val="single" w:sz="4" w:space="0" w:color="000000" w:themeColor="text1"/>
            </w:tcBorders>
          </w:tcPr>
          <w:p w14:paraId="5345E065" w14:textId="77777777" w:rsidR="00586917" w:rsidRDefault="00586917" w:rsidP="00586917">
            <w:pPr>
              <w:spacing w:before="60" w:after="60"/>
              <w:rPr>
                <w:b/>
              </w:rPr>
            </w:pPr>
          </w:p>
          <w:p w14:paraId="36D91D95" w14:textId="77777777" w:rsidR="00586917" w:rsidRDefault="00586917" w:rsidP="00586917">
            <w:pPr>
              <w:spacing w:before="60" w:after="60"/>
              <w:rPr>
                <w:b/>
              </w:rPr>
            </w:pPr>
          </w:p>
          <w:p w14:paraId="699E2A64" w14:textId="3ABE6FF0" w:rsidR="00586917" w:rsidRPr="00B61D5D" w:rsidRDefault="00586917" w:rsidP="00586917">
            <w:pPr>
              <w:spacing w:before="60" w:after="60"/>
              <w:rPr>
                <w:b/>
              </w:rPr>
            </w:pPr>
          </w:p>
        </w:tc>
      </w:tr>
      <w:tr w:rsidR="00586917" w:rsidRPr="008165A0" w14:paraId="5C12F55C" w14:textId="77777777" w:rsidTr="00586917">
        <w:tc>
          <w:tcPr>
            <w:tcW w:w="9062" w:type="dxa"/>
            <w:shd w:val="clear" w:color="auto" w:fill="BFBFBF" w:themeFill="background1" w:themeFillShade="BF"/>
          </w:tcPr>
          <w:p w14:paraId="20D9BC21" w14:textId="5ACEF6AE" w:rsidR="00586917" w:rsidRPr="008A2E78" w:rsidRDefault="00586917" w:rsidP="00586917">
            <w:pPr>
              <w:rPr>
                <w:b/>
              </w:rPr>
            </w:pPr>
            <w:r>
              <w:rPr>
                <w:b/>
              </w:rPr>
              <w:t>Dieses Material brauche ich dafür</w:t>
            </w:r>
          </w:p>
        </w:tc>
      </w:tr>
      <w:tr w:rsidR="00586917" w:rsidRPr="008165A0" w14:paraId="33C63578" w14:textId="77777777" w:rsidTr="00586917">
        <w:tc>
          <w:tcPr>
            <w:tcW w:w="9062" w:type="dxa"/>
          </w:tcPr>
          <w:p w14:paraId="4CC389AD" w14:textId="77777777" w:rsidR="00586917" w:rsidRDefault="00586917" w:rsidP="00586917"/>
          <w:p w14:paraId="13D68A5C" w14:textId="77777777" w:rsidR="00586917" w:rsidRDefault="00586917" w:rsidP="00586917"/>
          <w:p w14:paraId="4FE6AB16" w14:textId="4D1CCDBE" w:rsidR="00586917" w:rsidRDefault="00586917" w:rsidP="00586917"/>
          <w:p w14:paraId="7E0F809E" w14:textId="2886A14C" w:rsidR="00586917" w:rsidRPr="005235D8" w:rsidRDefault="00586917" w:rsidP="00586917"/>
        </w:tc>
      </w:tr>
    </w:tbl>
    <w:p w14:paraId="0EE07B50" w14:textId="5F9BEC4E" w:rsidR="008165A0" w:rsidRPr="00F7062F" w:rsidRDefault="008165A0" w:rsidP="008165A0">
      <w:pPr>
        <w:rPr>
          <w:sz w:val="2"/>
          <w:szCs w:val="2"/>
        </w:rPr>
      </w:pPr>
    </w:p>
    <w:sectPr w:rsidR="008165A0" w:rsidRPr="00F7062F" w:rsidSect="00B61D5D">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2B2"/>
    <w:multiLevelType w:val="hybridMultilevel"/>
    <w:tmpl w:val="99C6D97A"/>
    <w:lvl w:ilvl="0" w:tplc="F9D05E42">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A3067B"/>
    <w:multiLevelType w:val="hybridMultilevel"/>
    <w:tmpl w:val="E2265D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FD423C7"/>
    <w:multiLevelType w:val="hybridMultilevel"/>
    <w:tmpl w:val="88360FA8"/>
    <w:lvl w:ilvl="0" w:tplc="EE0CF852">
      <w:start w:val="3"/>
      <w:numFmt w:val="bullet"/>
      <w:lvlText w:val="-"/>
      <w:lvlJc w:val="left"/>
      <w:pPr>
        <w:ind w:left="720" w:hanging="360"/>
      </w:pPr>
      <w:rPr>
        <w:rFonts w:ascii="Arial" w:eastAsiaTheme="minorHAns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24620E"/>
    <w:multiLevelType w:val="hybridMultilevel"/>
    <w:tmpl w:val="055E6736"/>
    <w:lvl w:ilvl="0" w:tplc="EE0CF852">
      <w:start w:val="3"/>
      <w:numFmt w:val="bullet"/>
      <w:lvlText w:val="-"/>
      <w:lvlJc w:val="left"/>
      <w:pPr>
        <w:ind w:left="1440" w:hanging="360"/>
      </w:pPr>
      <w:rPr>
        <w:rFonts w:ascii="Arial" w:eastAsiaTheme="minorHAnsi" w:hAnsi="Arial" w:cs="Arial" w:hint="default"/>
        <w:b w:val="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53302B63"/>
    <w:multiLevelType w:val="hybridMultilevel"/>
    <w:tmpl w:val="14C2B5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20D2817"/>
    <w:multiLevelType w:val="hybridMultilevel"/>
    <w:tmpl w:val="4F7A6732"/>
    <w:lvl w:ilvl="0" w:tplc="D7D254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C4"/>
    <w:rsid w:val="00031C66"/>
    <w:rsid w:val="000B364E"/>
    <w:rsid w:val="000B47C4"/>
    <w:rsid w:val="000E780C"/>
    <w:rsid w:val="0011276B"/>
    <w:rsid w:val="00173FDE"/>
    <w:rsid w:val="00182374"/>
    <w:rsid w:val="001A21ED"/>
    <w:rsid w:val="002662B1"/>
    <w:rsid w:val="004105B8"/>
    <w:rsid w:val="00455037"/>
    <w:rsid w:val="00483E4E"/>
    <w:rsid w:val="004B5987"/>
    <w:rsid w:val="005235D8"/>
    <w:rsid w:val="00575779"/>
    <w:rsid w:val="00586917"/>
    <w:rsid w:val="005D52F5"/>
    <w:rsid w:val="00693D10"/>
    <w:rsid w:val="006A0CAD"/>
    <w:rsid w:val="006B2EA5"/>
    <w:rsid w:val="008165A0"/>
    <w:rsid w:val="009A25B4"/>
    <w:rsid w:val="009B1A6D"/>
    <w:rsid w:val="009C2E86"/>
    <w:rsid w:val="00A119FF"/>
    <w:rsid w:val="00AD62A0"/>
    <w:rsid w:val="00B605C2"/>
    <w:rsid w:val="00B61730"/>
    <w:rsid w:val="00B61D5D"/>
    <w:rsid w:val="00C351E6"/>
    <w:rsid w:val="00C407BB"/>
    <w:rsid w:val="00D507E4"/>
    <w:rsid w:val="00DC3AAD"/>
    <w:rsid w:val="00E24DFF"/>
    <w:rsid w:val="00EB5F03"/>
    <w:rsid w:val="00F42CA4"/>
    <w:rsid w:val="00F7062F"/>
    <w:rsid w:val="00FD27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D52B"/>
  <w15:docId w15:val="{C79BE234-B858-44D7-BB8D-286A7D7B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7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757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52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RST\PU\PU%201314\Vorlagen\Protokoll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Protokollvorlage</Template>
  <TotalTime>0</TotalTime>
  <Pages>1</Pages>
  <Words>127</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6037 Root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tobias.christen</dc:creator>
  <cp:lastModifiedBy>Stefan Stillhart</cp:lastModifiedBy>
  <cp:revision>4</cp:revision>
  <cp:lastPrinted>2012-08-30T13:48:00Z</cp:lastPrinted>
  <dcterms:created xsi:type="dcterms:W3CDTF">2020-04-14T21:32:00Z</dcterms:created>
  <dcterms:modified xsi:type="dcterms:W3CDTF">2020-04-18T22:29:00Z</dcterms:modified>
</cp:coreProperties>
</file>